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BE86" w14:textId="77777777" w:rsidR="004370B3" w:rsidRPr="001D0189" w:rsidRDefault="00AA2EB7" w:rsidP="001D0189">
      <w:pPr>
        <w:spacing w:after="0"/>
        <w:jc w:val="center"/>
        <w:rPr>
          <w:rFonts w:ascii="Century Gothic" w:hAnsi="Century Gothic"/>
          <w:sz w:val="20"/>
          <w:u w:val="single"/>
        </w:rPr>
      </w:pPr>
      <w:r w:rsidRPr="001D0189">
        <w:rPr>
          <w:rFonts w:ascii="Century Gothic" w:hAnsi="Century Gothic"/>
          <w:b/>
          <w:sz w:val="32"/>
          <w:u w:val="single"/>
        </w:rPr>
        <w:t>Materialliste</w:t>
      </w:r>
      <w:r w:rsidR="00170F21" w:rsidRPr="001D0189">
        <w:rPr>
          <w:rFonts w:ascii="Century Gothic" w:hAnsi="Century Gothic"/>
          <w:b/>
          <w:sz w:val="32"/>
          <w:u w:val="single"/>
        </w:rPr>
        <w:t xml:space="preserve"> – Hauptstufe</w:t>
      </w:r>
      <w:r w:rsidR="00EF7B1A" w:rsidRPr="001D0189">
        <w:rPr>
          <w:rFonts w:ascii="Century Gothic" w:hAnsi="Century Gothic"/>
          <w:b/>
          <w:sz w:val="32"/>
          <w:u w:val="single"/>
        </w:rPr>
        <w:t xml:space="preserve"> (Kl. </w:t>
      </w:r>
      <w:r w:rsidR="00F62358" w:rsidRPr="001D0189">
        <w:rPr>
          <w:rFonts w:ascii="Century Gothic" w:hAnsi="Century Gothic"/>
          <w:b/>
          <w:sz w:val="32"/>
          <w:u w:val="single"/>
        </w:rPr>
        <w:t>7</w:t>
      </w:r>
      <w:r w:rsidR="00EF7B1A" w:rsidRPr="001D0189">
        <w:rPr>
          <w:rFonts w:ascii="Century Gothic" w:hAnsi="Century Gothic"/>
          <w:b/>
          <w:sz w:val="32"/>
          <w:u w:val="single"/>
        </w:rPr>
        <w:t>-9)</w:t>
      </w:r>
    </w:p>
    <w:p w14:paraId="632C024E" w14:textId="77777777" w:rsidR="008B77A3" w:rsidRPr="00F632B2" w:rsidRDefault="008B77A3" w:rsidP="00F632B2">
      <w:pPr>
        <w:rPr>
          <w:rFonts w:ascii="Century Gothic" w:hAnsi="Century Gothic"/>
          <w:sz w:val="24"/>
        </w:rPr>
      </w:pPr>
    </w:p>
    <w:p w14:paraId="2A614C32" w14:textId="77777777" w:rsidR="004370B3" w:rsidRPr="00F632B2" w:rsidRDefault="004370B3" w:rsidP="00F632B2">
      <w:pPr>
        <w:rPr>
          <w:rFonts w:ascii="Century Gothic" w:hAnsi="Century Gothic"/>
          <w:sz w:val="24"/>
        </w:rPr>
        <w:sectPr w:rsidR="004370B3" w:rsidRPr="00F632B2" w:rsidSect="00216B37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14:paraId="71B4D62E" w14:textId="77777777" w:rsidR="00A34771" w:rsidRDefault="00A34771" w:rsidP="00F6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entury Gothic" w:hAnsi="Century Gothic"/>
          <w:b/>
          <w:sz w:val="24"/>
        </w:rPr>
      </w:pPr>
      <w:r w:rsidRPr="00F632B2">
        <w:rPr>
          <w:rFonts w:ascii="Century Gothic" w:hAnsi="Century Gothic"/>
          <w:b/>
          <w:sz w:val="24"/>
        </w:rPr>
        <w:t xml:space="preserve">Das solltest du immer </w:t>
      </w:r>
      <w:r w:rsidR="008E425C" w:rsidRPr="00F632B2">
        <w:rPr>
          <w:rFonts w:ascii="Century Gothic" w:hAnsi="Century Gothic"/>
          <w:b/>
          <w:sz w:val="24"/>
        </w:rPr>
        <w:t>dabeihaben</w:t>
      </w:r>
      <w:r w:rsidRPr="00F632B2">
        <w:rPr>
          <w:rFonts w:ascii="Century Gothic" w:hAnsi="Century Gothic"/>
          <w:b/>
          <w:sz w:val="24"/>
        </w:rPr>
        <w:t>:</w:t>
      </w:r>
    </w:p>
    <w:p w14:paraId="41898F82" w14:textId="77777777" w:rsidR="00AA2EB7" w:rsidRPr="00A36CF0" w:rsidRDefault="00AA2EB7" w:rsidP="00F6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284" w:hanging="284"/>
        <w:rPr>
          <w:rFonts w:ascii="Century Gothic" w:hAnsi="Century Gothic"/>
        </w:rPr>
      </w:pPr>
      <w:r w:rsidRPr="00A36CF0">
        <w:rPr>
          <w:rFonts w:ascii="Century Gothic" w:hAnsi="Century Gothic"/>
        </w:rPr>
        <w:t>1 Block, kariert mit Doppelrand</w:t>
      </w:r>
    </w:p>
    <w:p w14:paraId="55533E2D" w14:textId="77777777" w:rsidR="00DF3B1C" w:rsidRPr="00A36CF0" w:rsidRDefault="00DF3B1C" w:rsidP="00F6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284" w:hanging="284"/>
        <w:rPr>
          <w:rFonts w:ascii="Century Gothic" w:hAnsi="Century Gothic"/>
        </w:rPr>
      </w:pPr>
      <w:r w:rsidRPr="00A36CF0">
        <w:rPr>
          <w:rFonts w:ascii="Century Gothic" w:hAnsi="Century Gothic"/>
        </w:rPr>
        <w:t>1 Block, liniert mit Doppelrand</w:t>
      </w:r>
    </w:p>
    <w:p w14:paraId="758516EA" w14:textId="77777777" w:rsidR="00DF5F48" w:rsidRPr="00A36CF0" w:rsidRDefault="00DF3B1C" w:rsidP="00DF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284" w:hanging="284"/>
        <w:rPr>
          <w:rFonts w:ascii="Century Gothic" w:hAnsi="Century Gothic"/>
        </w:rPr>
      </w:pPr>
      <w:r w:rsidRPr="00A36CF0">
        <w:rPr>
          <w:rFonts w:ascii="Century Gothic" w:hAnsi="Century Gothic"/>
        </w:rPr>
        <w:t xml:space="preserve">1 Federmäppchen mit: Lineal, Spitzer, </w:t>
      </w:r>
      <w:r w:rsidR="00F632B2" w:rsidRPr="00A36CF0">
        <w:rPr>
          <w:rFonts w:ascii="Century Gothic" w:hAnsi="Century Gothic"/>
        </w:rPr>
        <w:t xml:space="preserve">Radiergummi, </w:t>
      </w:r>
      <w:r w:rsidR="00DF5D33" w:rsidRPr="00A36CF0">
        <w:rPr>
          <w:rFonts w:ascii="Century Gothic" w:hAnsi="Century Gothic"/>
        </w:rPr>
        <w:t>blauer Radierstift oder Rollpunktfüller</w:t>
      </w:r>
      <w:r w:rsidR="0041568D" w:rsidRPr="00A36CF0">
        <w:rPr>
          <w:rFonts w:ascii="Century Gothic" w:hAnsi="Century Gothic"/>
        </w:rPr>
        <w:t xml:space="preserve"> (mit Patronen+ Tintenkiller)</w:t>
      </w:r>
      <w:r w:rsidR="00C80CA5" w:rsidRPr="00A36CF0">
        <w:rPr>
          <w:rFonts w:ascii="Century Gothic" w:hAnsi="Century Gothic"/>
        </w:rPr>
        <w:t xml:space="preserve">, </w:t>
      </w:r>
      <w:r w:rsidRPr="00A36CF0">
        <w:rPr>
          <w:rFonts w:ascii="Century Gothic" w:hAnsi="Century Gothic"/>
        </w:rPr>
        <w:t>Bleistift, bunte Holzstifte</w:t>
      </w:r>
      <w:r w:rsidR="00037A76" w:rsidRPr="00A36CF0">
        <w:rPr>
          <w:rFonts w:ascii="Century Gothic" w:hAnsi="Century Gothic"/>
        </w:rPr>
        <w:t xml:space="preserve"> (</w:t>
      </w:r>
      <w:proofErr w:type="spellStart"/>
      <w:r w:rsidR="00037A76" w:rsidRPr="00A36CF0">
        <w:rPr>
          <w:rFonts w:ascii="Century Gothic" w:hAnsi="Century Gothic"/>
        </w:rPr>
        <w:t>rot+blau</w:t>
      </w:r>
      <w:proofErr w:type="spellEnd"/>
      <w:r w:rsidR="00B10B49" w:rsidRPr="00A36CF0">
        <w:rPr>
          <w:rFonts w:ascii="Century Gothic" w:hAnsi="Century Gothic"/>
        </w:rPr>
        <w:t>)</w:t>
      </w:r>
    </w:p>
    <w:p w14:paraId="0DCD15A8" w14:textId="77777777" w:rsidR="005E423A" w:rsidRPr="00A36CF0" w:rsidRDefault="00DF3B1C" w:rsidP="00F6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284" w:hanging="284"/>
        <w:rPr>
          <w:rFonts w:ascii="Century Gothic" w:hAnsi="Century Gothic"/>
        </w:rPr>
      </w:pPr>
      <w:r w:rsidRPr="00A36CF0">
        <w:rPr>
          <w:rFonts w:ascii="Century Gothic" w:hAnsi="Century Gothic"/>
        </w:rPr>
        <w:t xml:space="preserve">1 Schlamper-Mäppchen mit: </w:t>
      </w:r>
      <w:r w:rsidR="00C80CA5" w:rsidRPr="00A36CF0">
        <w:rPr>
          <w:rFonts w:ascii="Century Gothic" w:hAnsi="Century Gothic"/>
        </w:rPr>
        <w:t xml:space="preserve">Schere, </w:t>
      </w:r>
      <w:r w:rsidR="005E423A" w:rsidRPr="00A36CF0">
        <w:rPr>
          <w:rFonts w:ascii="Century Gothic" w:hAnsi="Century Gothic"/>
        </w:rPr>
        <w:t>Kleber</w:t>
      </w:r>
      <w:r w:rsidRPr="00A36CF0">
        <w:rPr>
          <w:rFonts w:ascii="Century Gothic" w:hAnsi="Century Gothic"/>
        </w:rPr>
        <w:t>, Geodreieck, 1 dicker, schwarzer Filzstift (</w:t>
      </w:r>
      <w:proofErr w:type="spellStart"/>
      <w:r w:rsidRPr="00A36CF0">
        <w:rPr>
          <w:rFonts w:ascii="Century Gothic" w:hAnsi="Century Gothic"/>
        </w:rPr>
        <w:t>Ed</w:t>
      </w:r>
      <w:r w:rsidR="00276A02" w:rsidRPr="00A36CF0">
        <w:rPr>
          <w:rFonts w:ascii="Century Gothic" w:hAnsi="Century Gothic"/>
        </w:rPr>
        <w:t>din</w:t>
      </w:r>
      <w:r w:rsidRPr="00A36CF0">
        <w:rPr>
          <w:rFonts w:ascii="Century Gothic" w:hAnsi="Century Gothic"/>
        </w:rPr>
        <w:t>g</w:t>
      </w:r>
      <w:proofErr w:type="spellEnd"/>
      <w:r w:rsidRPr="00A36CF0">
        <w:rPr>
          <w:rFonts w:ascii="Century Gothic" w:hAnsi="Century Gothic"/>
        </w:rPr>
        <w:t>)</w:t>
      </w:r>
      <w:r w:rsidR="00F632B2" w:rsidRPr="00A36CF0">
        <w:rPr>
          <w:rFonts w:ascii="Century Gothic" w:hAnsi="Century Gothic"/>
        </w:rPr>
        <w:t>, Zirkel</w:t>
      </w:r>
    </w:p>
    <w:p w14:paraId="0FC4913F" w14:textId="77777777" w:rsidR="00DF3B1C" w:rsidRPr="00A36CF0" w:rsidRDefault="00DF3B1C" w:rsidP="00F6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284" w:hanging="284"/>
        <w:rPr>
          <w:rFonts w:ascii="Century Gothic" w:hAnsi="Century Gothic"/>
        </w:rPr>
      </w:pPr>
      <w:r w:rsidRPr="00A36CF0">
        <w:rPr>
          <w:rFonts w:ascii="Century Gothic" w:hAnsi="Century Gothic"/>
        </w:rPr>
        <w:t>Post-Mappe (Einlege-Mappe aus Pappe)</w:t>
      </w:r>
    </w:p>
    <w:p w14:paraId="0304CEBE" w14:textId="77777777" w:rsidR="00DF5D33" w:rsidRPr="00A36CF0" w:rsidRDefault="00DF5D33" w:rsidP="00F6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284" w:hanging="284"/>
        <w:rPr>
          <w:rFonts w:ascii="Century Gothic" w:hAnsi="Century Gothic"/>
        </w:rPr>
      </w:pPr>
      <w:r w:rsidRPr="00A36CF0">
        <w:rPr>
          <w:rFonts w:ascii="Century Gothic" w:hAnsi="Century Gothic"/>
        </w:rPr>
        <w:t>1 großer Stehordner (Ablage)</w:t>
      </w:r>
    </w:p>
    <w:p w14:paraId="6A7C12FB" w14:textId="77777777" w:rsidR="00DF3B1C" w:rsidRPr="00A36CF0" w:rsidRDefault="00DF3B1C" w:rsidP="00F6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284" w:hanging="284"/>
        <w:rPr>
          <w:rFonts w:ascii="Century Gothic" w:hAnsi="Century Gothic"/>
        </w:rPr>
      </w:pPr>
      <w:r w:rsidRPr="00A36CF0">
        <w:rPr>
          <w:rFonts w:ascii="Century Gothic" w:hAnsi="Century Gothic"/>
        </w:rPr>
        <w:t xml:space="preserve">1 </w:t>
      </w:r>
      <w:r w:rsidR="00DF5D33" w:rsidRPr="00A36CF0">
        <w:rPr>
          <w:rFonts w:ascii="Century Gothic" w:hAnsi="Century Gothic"/>
        </w:rPr>
        <w:t xml:space="preserve">großer Stehordner </w:t>
      </w:r>
      <w:r w:rsidRPr="00A36CF0">
        <w:rPr>
          <w:rFonts w:ascii="Century Gothic" w:hAnsi="Century Gothic"/>
        </w:rPr>
        <w:t>(Lebensorder)</w:t>
      </w:r>
    </w:p>
    <w:p w14:paraId="34F11DB9" w14:textId="77777777" w:rsidR="005F1E59" w:rsidRPr="00D67BFC" w:rsidRDefault="005F1E59" w:rsidP="00F632B2">
      <w:pPr>
        <w:spacing w:after="0"/>
        <w:rPr>
          <w:rFonts w:ascii="Century Gothic" w:hAnsi="Century Gothic"/>
          <w:b/>
          <w:color w:val="2E74B5"/>
          <w:sz w:val="24"/>
        </w:rPr>
      </w:pPr>
      <w:r w:rsidRPr="00D67BFC">
        <w:rPr>
          <w:rFonts w:ascii="Century Gothic" w:hAnsi="Century Gothic"/>
          <w:b/>
          <w:color w:val="2E74B5"/>
          <w:sz w:val="24"/>
        </w:rPr>
        <w:t>Math</w:t>
      </w:r>
      <w:r w:rsidR="0041568D" w:rsidRPr="00D67BFC">
        <w:rPr>
          <w:rFonts w:ascii="Century Gothic" w:hAnsi="Century Gothic"/>
          <w:b/>
          <w:color w:val="2E74B5"/>
          <w:sz w:val="24"/>
        </w:rPr>
        <w:t>e (blau)</w:t>
      </w:r>
      <w:r w:rsidRPr="00D67BFC">
        <w:rPr>
          <w:rFonts w:ascii="Century Gothic" w:hAnsi="Century Gothic"/>
          <w:b/>
          <w:color w:val="2E74B5"/>
          <w:sz w:val="24"/>
        </w:rPr>
        <w:t>:</w:t>
      </w:r>
    </w:p>
    <w:p w14:paraId="210E1A53" w14:textId="77777777" w:rsidR="005F1E59" w:rsidRPr="00A36CF0" w:rsidRDefault="00EA1BDD" w:rsidP="00F632B2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2</w:t>
      </w:r>
      <w:r w:rsidR="005F1E59" w:rsidRPr="00A36CF0">
        <w:rPr>
          <w:rFonts w:ascii="Century Gothic" w:hAnsi="Century Gothic"/>
        </w:rPr>
        <w:t xml:space="preserve"> Hefte </w:t>
      </w:r>
      <w:r w:rsidRPr="00A36CF0">
        <w:rPr>
          <w:rFonts w:ascii="Century Gothic" w:hAnsi="Century Gothic"/>
        </w:rPr>
        <w:t>DIN</w:t>
      </w:r>
      <w:r w:rsidR="005F1E59" w:rsidRPr="00A36CF0">
        <w:rPr>
          <w:rFonts w:ascii="Century Gothic" w:hAnsi="Century Gothic"/>
        </w:rPr>
        <w:t>A4, kariert mi</w:t>
      </w:r>
      <w:r w:rsidR="00DF3B1C" w:rsidRPr="00A36CF0">
        <w:rPr>
          <w:rFonts w:ascii="Century Gothic" w:hAnsi="Century Gothic"/>
        </w:rPr>
        <w:t>t Doppelrand</w:t>
      </w:r>
    </w:p>
    <w:p w14:paraId="3514AD02" w14:textId="77777777" w:rsidR="005F1E59" w:rsidRPr="00A36CF0" w:rsidRDefault="00DF3B1C" w:rsidP="00F632B2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 xml:space="preserve">2 </w:t>
      </w:r>
      <w:r w:rsidR="005F1E59" w:rsidRPr="00A36CF0">
        <w:rPr>
          <w:rFonts w:ascii="Century Gothic" w:hAnsi="Century Gothic"/>
        </w:rPr>
        <w:t>blaue Umschläge</w:t>
      </w:r>
      <w:r w:rsidR="00C80CA5" w:rsidRPr="00A36CF0">
        <w:rPr>
          <w:rFonts w:ascii="Century Gothic" w:hAnsi="Century Gothic"/>
        </w:rPr>
        <w:t xml:space="preserve"> </w:t>
      </w:r>
      <w:r w:rsidR="00EA1BDD" w:rsidRPr="00A36CF0">
        <w:rPr>
          <w:rFonts w:ascii="Century Gothic" w:hAnsi="Century Gothic"/>
        </w:rPr>
        <w:t>DIN</w:t>
      </w:r>
      <w:r w:rsidR="00C80CA5" w:rsidRPr="00A36CF0">
        <w:rPr>
          <w:rFonts w:ascii="Century Gothic" w:hAnsi="Century Gothic"/>
        </w:rPr>
        <w:t xml:space="preserve"> A4</w:t>
      </w:r>
      <w:r w:rsidR="00DF5D33" w:rsidRPr="00A36CF0">
        <w:rPr>
          <w:rFonts w:ascii="Century Gothic" w:hAnsi="Century Gothic"/>
        </w:rPr>
        <w:t>, Papier</w:t>
      </w:r>
    </w:p>
    <w:p w14:paraId="753DEACF" w14:textId="77777777" w:rsidR="00AC5717" w:rsidRPr="00A36CF0" w:rsidRDefault="00D620F0" w:rsidP="00F632B2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2</w:t>
      </w:r>
      <w:r w:rsidR="00F632B2" w:rsidRPr="00A36CF0">
        <w:rPr>
          <w:rFonts w:ascii="Century Gothic" w:hAnsi="Century Gothic"/>
        </w:rPr>
        <w:t xml:space="preserve"> </w:t>
      </w:r>
      <w:r w:rsidR="00DF5D33" w:rsidRPr="00A36CF0">
        <w:rPr>
          <w:rFonts w:ascii="Century Gothic" w:hAnsi="Century Gothic"/>
        </w:rPr>
        <w:t>Schnellhefter aus Pappe</w:t>
      </w:r>
      <w:r w:rsidR="00AC5717" w:rsidRPr="00A36CF0">
        <w:rPr>
          <w:rFonts w:ascii="Century Gothic" w:hAnsi="Century Gothic"/>
        </w:rPr>
        <w:t xml:space="preserve"> (blau)</w:t>
      </w:r>
    </w:p>
    <w:p w14:paraId="6365F32B" w14:textId="77777777" w:rsidR="00EA1BDD" w:rsidRPr="00A36CF0" w:rsidRDefault="00EA1BDD" w:rsidP="00F632B2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2 Hefte DINA4, kariert mit Doppelrand (Ersatz)</w:t>
      </w:r>
    </w:p>
    <w:p w14:paraId="592EAF15" w14:textId="77777777" w:rsidR="005F1E59" w:rsidRPr="00A36CF0" w:rsidRDefault="005F1E59" w:rsidP="00DF5D33">
      <w:pPr>
        <w:spacing w:after="0"/>
        <w:rPr>
          <w:rFonts w:ascii="Century Gothic" w:hAnsi="Century Gothic"/>
        </w:rPr>
      </w:pPr>
    </w:p>
    <w:p w14:paraId="6EFF9922" w14:textId="77777777" w:rsidR="005F1E59" w:rsidRPr="00D620F0" w:rsidRDefault="005F1E59" w:rsidP="00C80CA5">
      <w:pPr>
        <w:spacing w:after="0"/>
        <w:rPr>
          <w:rFonts w:ascii="Century Gothic" w:hAnsi="Century Gothic"/>
          <w:b/>
          <w:color w:val="FF0000"/>
          <w:sz w:val="24"/>
        </w:rPr>
      </w:pPr>
      <w:r w:rsidRPr="00D620F0">
        <w:rPr>
          <w:rFonts w:ascii="Century Gothic" w:hAnsi="Century Gothic"/>
          <w:b/>
          <w:color w:val="FF0000"/>
          <w:sz w:val="24"/>
        </w:rPr>
        <w:t>Deutsch</w:t>
      </w:r>
      <w:r w:rsidR="00D67BFC">
        <w:rPr>
          <w:rFonts w:ascii="Century Gothic" w:hAnsi="Century Gothic"/>
          <w:b/>
          <w:color w:val="FF0000"/>
          <w:sz w:val="24"/>
        </w:rPr>
        <w:t>/PC</w:t>
      </w:r>
      <w:r w:rsidR="0041568D" w:rsidRPr="00D620F0">
        <w:rPr>
          <w:rFonts w:ascii="Century Gothic" w:hAnsi="Century Gothic"/>
          <w:b/>
          <w:color w:val="FF0000"/>
          <w:sz w:val="24"/>
        </w:rPr>
        <w:t xml:space="preserve"> (rot)</w:t>
      </w:r>
      <w:r w:rsidRPr="00D620F0">
        <w:rPr>
          <w:rFonts w:ascii="Century Gothic" w:hAnsi="Century Gothic"/>
          <w:b/>
          <w:color w:val="FF0000"/>
          <w:sz w:val="24"/>
        </w:rPr>
        <w:t>:</w:t>
      </w:r>
    </w:p>
    <w:p w14:paraId="5EA2ABC1" w14:textId="77777777" w:rsidR="005F1E59" w:rsidRPr="00A36CF0" w:rsidRDefault="00EA1BDD" w:rsidP="00C80CA5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2</w:t>
      </w:r>
      <w:r w:rsidR="00B65AD6" w:rsidRPr="00A36CF0">
        <w:rPr>
          <w:rFonts w:ascii="Century Gothic" w:hAnsi="Century Gothic"/>
        </w:rPr>
        <w:t xml:space="preserve"> </w:t>
      </w:r>
      <w:r w:rsidR="005F1E59" w:rsidRPr="00A36CF0">
        <w:rPr>
          <w:rFonts w:ascii="Century Gothic" w:hAnsi="Century Gothic"/>
        </w:rPr>
        <w:t xml:space="preserve">Hefte </w:t>
      </w:r>
      <w:r w:rsidRPr="00A36CF0">
        <w:rPr>
          <w:rFonts w:ascii="Century Gothic" w:hAnsi="Century Gothic"/>
        </w:rPr>
        <w:t>DIN</w:t>
      </w:r>
      <w:r w:rsidR="005F1E59" w:rsidRPr="00A36CF0">
        <w:rPr>
          <w:rFonts w:ascii="Century Gothic" w:hAnsi="Century Gothic"/>
        </w:rPr>
        <w:t xml:space="preserve">A4, </w:t>
      </w:r>
      <w:r w:rsidR="0041568D" w:rsidRPr="00A36CF0">
        <w:rPr>
          <w:rFonts w:ascii="Century Gothic" w:hAnsi="Century Gothic"/>
        </w:rPr>
        <w:t xml:space="preserve">liniert, Nr. </w:t>
      </w:r>
      <w:r w:rsidR="004D4DAC" w:rsidRPr="00A36CF0">
        <w:rPr>
          <w:rFonts w:ascii="Century Gothic" w:hAnsi="Century Gothic"/>
        </w:rPr>
        <w:t>3</w:t>
      </w:r>
    </w:p>
    <w:p w14:paraId="21A3F570" w14:textId="77777777" w:rsidR="005F1E59" w:rsidRPr="00A36CF0" w:rsidRDefault="00F6713B" w:rsidP="00C80CA5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2</w:t>
      </w:r>
      <w:r w:rsidR="00DF3B1C" w:rsidRPr="00A36CF0">
        <w:rPr>
          <w:rFonts w:ascii="Century Gothic" w:hAnsi="Century Gothic"/>
        </w:rPr>
        <w:t xml:space="preserve"> </w:t>
      </w:r>
      <w:r w:rsidR="005F1E59" w:rsidRPr="00A36CF0">
        <w:rPr>
          <w:rFonts w:ascii="Century Gothic" w:hAnsi="Century Gothic"/>
        </w:rPr>
        <w:t>rote Umschläge</w:t>
      </w:r>
      <w:r w:rsidR="00C80CA5" w:rsidRPr="00A36CF0">
        <w:rPr>
          <w:rFonts w:ascii="Century Gothic" w:hAnsi="Century Gothic"/>
        </w:rPr>
        <w:t xml:space="preserve"> </w:t>
      </w:r>
      <w:r w:rsidR="00EA1BDD" w:rsidRPr="00A36CF0">
        <w:rPr>
          <w:rFonts w:ascii="Century Gothic" w:hAnsi="Century Gothic"/>
        </w:rPr>
        <w:t>DIN</w:t>
      </w:r>
      <w:r w:rsidR="00C80CA5" w:rsidRPr="00A36CF0">
        <w:rPr>
          <w:rFonts w:ascii="Century Gothic" w:hAnsi="Century Gothic"/>
        </w:rPr>
        <w:t xml:space="preserve"> A4</w:t>
      </w:r>
      <w:r w:rsidR="00DF5D33" w:rsidRPr="00A36CF0">
        <w:rPr>
          <w:rFonts w:ascii="Century Gothic" w:hAnsi="Century Gothic"/>
        </w:rPr>
        <w:t>, Papier</w:t>
      </w:r>
    </w:p>
    <w:p w14:paraId="2A0B99DD" w14:textId="77777777" w:rsidR="00423168" w:rsidRPr="00A36CF0" w:rsidRDefault="00D620F0" w:rsidP="00C80CA5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3</w:t>
      </w:r>
      <w:r w:rsidR="00423168" w:rsidRPr="00A36CF0">
        <w:rPr>
          <w:rFonts w:ascii="Century Gothic" w:hAnsi="Century Gothic"/>
        </w:rPr>
        <w:t xml:space="preserve"> </w:t>
      </w:r>
      <w:r w:rsidR="00C80CA5" w:rsidRPr="00A36CF0">
        <w:rPr>
          <w:rFonts w:ascii="Century Gothic" w:hAnsi="Century Gothic"/>
        </w:rPr>
        <w:t xml:space="preserve">rote </w:t>
      </w:r>
      <w:r w:rsidR="00DF5D33" w:rsidRPr="00A36CF0">
        <w:rPr>
          <w:rFonts w:ascii="Century Gothic" w:hAnsi="Century Gothic"/>
        </w:rPr>
        <w:t>Schnellhefter aus Pappe</w:t>
      </w:r>
    </w:p>
    <w:p w14:paraId="1A1A7467" w14:textId="77777777" w:rsidR="00B10B49" w:rsidRPr="00A36CF0" w:rsidRDefault="00B10B49" w:rsidP="00B10B49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1 Geschichtenheft (3G)</w:t>
      </w:r>
    </w:p>
    <w:p w14:paraId="03F040FA" w14:textId="77777777" w:rsidR="00EA1BDD" w:rsidRPr="00A36CF0" w:rsidRDefault="00EA1BDD" w:rsidP="00EA1BDD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2 Hefte DINA4, liniert, Nr. 3</w:t>
      </w:r>
    </w:p>
    <w:p w14:paraId="32F97B15" w14:textId="77777777" w:rsidR="00B10B49" w:rsidRDefault="00B10B49" w:rsidP="00DF5D33">
      <w:pPr>
        <w:spacing w:after="0"/>
        <w:rPr>
          <w:rFonts w:ascii="Century Gothic" w:hAnsi="Century Gothic"/>
          <w:b/>
          <w:sz w:val="24"/>
        </w:rPr>
      </w:pPr>
    </w:p>
    <w:p w14:paraId="27F39A50" w14:textId="77777777" w:rsidR="00DF5D33" w:rsidRPr="00F632B2" w:rsidRDefault="00DF5D33" w:rsidP="00DF5D33">
      <w:pPr>
        <w:spacing w:after="0"/>
        <w:rPr>
          <w:rFonts w:ascii="Century Gothic" w:hAnsi="Century Gothic"/>
          <w:b/>
          <w:sz w:val="24"/>
        </w:rPr>
      </w:pPr>
      <w:r w:rsidRPr="00F632B2">
        <w:rPr>
          <w:rFonts w:ascii="Century Gothic" w:hAnsi="Century Gothic"/>
          <w:b/>
          <w:sz w:val="24"/>
        </w:rPr>
        <w:t>Englisch</w:t>
      </w:r>
      <w:r w:rsidR="0041568D">
        <w:rPr>
          <w:rFonts w:ascii="Century Gothic" w:hAnsi="Century Gothic"/>
          <w:b/>
          <w:sz w:val="24"/>
        </w:rPr>
        <w:t xml:space="preserve"> (weiß)</w:t>
      </w:r>
      <w:r w:rsidRPr="00F632B2">
        <w:rPr>
          <w:rFonts w:ascii="Century Gothic" w:hAnsi="Century Gothic"/>
          <w:b/>
          <w:sz w:val="24"/>
        </w:rPr>
        <w:t>:</w:t>
      </w:r>
    </w:p>
    <w:p w14:paraId="4773C60E" w14:textId="77777777" w:rsidR="00DF5D33" w:rsidRPr="00A36CF0" w:rsidRDefault="00DF5D33" w:rsidP="00DF5D33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 xml:space="preserve">1 Heft </w:t>
      </w:r>
      <w:r w:rsidR="00EA1BDD" w:rsidRPr="00A36CF0">
        <w:rPr>
          <w:rFonts w:ascii="Century Gothic" w:hAnsi="Century Gothic"/>
        </w:rPr>
        <w:t>DIN</w:t>
      </w:r>
      <w:r w:rsidRPr="00A36CF0">
        <w:rPr>
          <w:rFonts w:ascii="Century Gothic" w:hAnsi="Century Gothic"/>
        </w:rPr>
        <w:t xml:space="preserve">A4, </w:t>
      </w:r>
      <w:r w:rsidR="004D4DAC" w:rsidRPr="00A36CF0">
        <w:rPr>
          <w:rFonts w:ascii="Century Gothic" w:hAnsi="Century Gothic"/>
        </w:rPr>
        <w:t>liniert mit Doppelrand</w:t>
      </w:r>
    </w:p>
    <w:p w14:paraId="3F81DC81" w14:textId="77777777" w:rsidR="008E425C" w:rsidRPr="00A36CF0" w:rsidRDefault="008E425C" w:rsidP="008E425C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 xml:space="preserve">1 weißer Umschlag </w:t>
      </w:r>
      <w:r w:rsidR="00EA1BDD" w:rsidRPr="00A36CF0">
        <w:rPr>
          <w:rFonts w:ascii="Century Gothic" w:hAnsi="Century Gothic"/>
        </w:rPr>
        <w:t>DIN</w:t>
      </w:r>
      <w:r w:rsidRPr="00A36CF0">
        <w:rPr>
          <w:rFonts w:ascii="Century Gothic" w:hAnsi="Century Gothic"/>
        </w:rPr>
        <w:t xml:space="preserve"> A4, Papier</w:t>
      </w:r>
    </w:p>
    <w:p w14:paraId="73F51D66" w14:textId="77777777" w:rsidR="00DF5D33" w:rsidRPr="00A36CF0" w:rsidRDefault="00DF5D33" w:rsidP="00DF5D33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 xml:space="preserve">1 Vokabelheft </w:t>
      </w:r>
      <w:r w:rsidR="00EA1BDD" w:rsidRPr="00A36CF0">
        <w:rPr>
          <w:rFonts w:ascii="Century Gothic" w:hAnsi="Century Gothic"/>
        </w:rPr>
        <w:t>DIN</w:t>
      </w:r>
      <w:r w:rsidRPr="00A36CF0">
        <w:rPr>
          <w:rFonts w:ascii="Century Gothic" w:hAnsi="Century Gothic"/>
        </w:rPr>
        <w:t xml:space="preserve"> A5</w:t>
      </w:r>
    </w:p>
    <w:p w14:paraId="1D75B869" w14:textId="77777777" w:rsidR="008E425C" w:rsidRPr="00A36CF0" w:rsidRDefault="008E425C" w:rsidP="008E425C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 xml:space="preserve">1 weißer Umschlag </w:t>
      </w:r>
      <w:r w:rsidR="00EA1BDD" w:rsidRPr="00A36CF0">
        <w:rPr>
          <w:rFonts w:ascii="Century Gothic" w:hAnsi="Century Gothic"/>
        </w:rPr>
        <w:t>DIN</w:t>
      </w:r>
      <w:r w:rsidRPr="00A36CF0">
        <w:rPr>
          <w:rFonts w:ascii="Century Gothic" w:hAnsi="Century Gothic"/>
        </w:rPr>
        <w:t xml:space="preserve"> A5, Papier</w:t>
      </w:r>
    </w:p>
    <w:p w14:paraId="48304C44" w14:textId="77777777" w:rsidR="00DF5D33" w:rsidRPr="00A36CF0" w:rsidRDefault="00DF5D33" w:rsidP="00DF5D33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1 weißer Schnellhefter aus Pappe</w:t>
      </w:r>
    </w:p>
    <w:p w14:paraId="7FEAA869" w14:textId="77777777" w:rsidR="00DF5D33" w:rsidRDefault="00DF5D33" w:rsidP="00F632B2">
      <w:pPr>
        <w:spacing w:after="0"/>
        <w:rPr>
          <w:rFonts w:ascii="Century Gothic" w:hAnsi="Century Gothic"/>
          <w:sz w:val="24"/>
        </w:rPr>
      </w:pPr>
    </w:p>
    <w:p w14:paraId="684BD0EF" w14:textId="77777777" w:rsidR="00A36CF0" w:rsidRPr="00A36CF0" w:rsidRDefault="00A36CF0" w:rsidP="00A36CF0">
      <w:pPr>
        <w:spacing w:after="0"/>
        <w:rPr>
          <w:rFonts w:ascii="Century Gothic" w:hAnsi="Century Gothic"/>
          <w:b/>
          <w:color w:val="000000"/>
          <w:sz w:val="24"/>
        </w:rPr>
      </w:pPr>
      <w:r w:rsidRPr="00A36CF0">
        <w:rPr>
          <w:rFonts w:ascii="Century Gothic" w:hAnsi="Century Gothic"/>
          <w:b/>
          <w:color w:val="000000"/>
          <w:sz w:val="24"/>
        </w:rPr>
        <w:t>Technik (schwarz):</w:t>
      </w:r>
    </w:p>
    <w:p w14:paraId="3F9B465A" w14:textId="77777777" w:rsidR="00A36CF0" w:rsidRPr="00A36CF0" w:rsidRDefault="00A36CF0" w:rsidP="00A36CF0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1 Schnellhefter aus Pappe</w:t>
      </w:r>
    </w:p>
    <w:p w14:paraId="42E6C941" w14:textId="77777777" w:rsidR="00EA1BDD" w:rsidRDefault="00EA1BDD" w:rsidP="00F632B2">
      <w:pPr>
        <w:spacing w:after="0"/>
        <w:rPr>
          <w:rFonts w:ascii="Century Gothic" w:hAnsi="Century Gothic"/>
          <w:sz w:val="24"/>
        </w:rPr>
      </w:pPr>
    </w:p>
    <w:p w14:paraId="2AC3A54C" w14:textId="77777777" w:rsidR="00A36CF0" w:rsidRPr="00A36CF0" w:rsidRDefault="00E51CCF" w:rsidP="00A36CF0">
      <w:pPr>
        <w:pStyle w:val="Default"/>
      </w:pPr>
      <w:r>
        <w:rPr>
          <w:b/>
          <w:bCs/>
          <w:color w:val="528135"/>
        </w:rPr>
        <w:t>BNT</w:t>
      </w:r>
      <w:r w:rsidR="00A36CF0" w:rsidRPr="00A36CF0">
        <w:rPr>
          <w:b/>
          <w:bCs/>
          <w:color w:val="528135"/>
        </w:rPr>
        <w:t xml:space="preserve">(grün): </w:t>
      </w:r>
    </w:p>
    <w:p w14:paraId="2EA9108E" w14:textId="77777777" w:rsidR="00A36CF0" w:rsidRPr="00A36CF0" w:rsidRDefault="00A36CF0" w:rsidP="00A36CF0">
      <w:pPr>
        <w:pStyle w:val="Default"/>
        <w:rPr>
          <w:rFonts w:ascii="Century Gothic" w:hAnsi="Century Gothic" w:cs="Arial"/>
          <w:sz w:val="22"/>
          <w:szCs w:val="22"/>
        </w:rPr>
      </w:pPr>
      <w:r w:rsidRPr="00A36CF0">
        <w:rPr>
          <w:rFonts w:ascii="Century Gothic" w:hAnsi="Century Gothic" w:cs="Arial"/>
          <w:sz w:val="22"/>
          <w:szCs w:val="22"/>
        </w:rPr>
        <w:t xml:space="preserve">1 Heft DINA4, liniert mit Doppelrand </w:t>
      </w:r>
    </w:p>
    <w:p w14:paraId="26ECD70D" w14:textId="77777777" w:rsidR="00A36CF0" w:rsidRPr="00A36CF0" w:rsidRDefault="00A36CF0" w:rsidP="00A36CF0">
      <w:pPr>
        <w:pStyle w:val="Default"/>
        <w:rPr>
          <w:rFonts w:ascii="Century Gothic" w:hAnsi="Century Gothic" w:cs="Arial"/>
          <w:sz w:val="22"/>
          <w:szCs w:val="22"/>
        </w:rPr>
      </w:pPr>
      <w:r w:rsidRPr="00A36CF0">
        <w:rPr>
          <w:rFonts w:ascii="Century Gothic" w:hAnsi="Century Gothic" w:cs="Arial"/>
          <w:sz w:val="22"/>
          <w:szCs w:val="22"/>
        </w:rPr>
        <w:t xml:space="preserve">1 grüner Umschlag DIN A4, Papier </w:t>
      </w:r>
    </w:p>
    <w:p w14:paraId="6702E1CA" w14:textId="77777777" w:rsidR="00A36CF0" w:rsidRDefault="00A36CF0" w:rsidP="00A36CF0">
      <w:pPr>
        <w:spacing w:after="0"/>
        <w:rPr>
          <w:rFonts w:ascii="Century Gothic" w:hAnsi="Century Gothic" w:cs="Arial"/>
          <w:b/>
          <w:color w:val="000000"/>
          <w:sz w:val="24"/>
          <w:szCs w:val="24"/>
        </w:rPr>
      </w:pPr>
      <w:r w:rsidRPr="00A36CF0">
        <w:rPr>
          <w:rFonts w:ascii="Century Gothic" w:hAnsi="Century Gothic" w:cs="Arial"/>
          <w:sz w:val="24"/>
          <w:szCs w:val="24"/>
        </w:rPr>
        <w:t>1 grüner Schnellhefter aus Pappe</w:t>
      </w:r>
    </w:p>
    <w:p w14:paraId="749CFAF1" w14:textId="77777777" w:rsidR="001D0189" w:rsidRDefault="001D0189" w:rsidP="00F632B2">
      <w:pPr>
        <w:spacing w:after="0"/>
        <w:rPr>
          <w:rFonts w:ascii="Century Gothic" w:hAnsi="Century Gothic"/>
          <w:b/>
          <w:color w:val="ED7D31"/>
          <w:sz w:val="24"/>
        </w:rPr>
      </w:pPr>
    </w:p>
    <w:p w14:paraId="4553D35B" w14:textId="77777777" w:rsidR="00130A3A" w:rsidRPr="00D67BFC" w:rsidRDefault="00A36CF0" w:rsidP="00F632B2">
      <w:pPr>
        <w:spacing w:after="0"/>
        <w:rPr>
          <w:rFonts w:ascii="Century Gothic" w:hAnsi="Century Gothic"/>
          <w:b/>
          <w:color w:val="ED7D31"/>
          <w:sz w:val="24"/>
        </w:rPr>
      </w:pPr>
      <w:r>
        <w:rPr>
          <w:rFonts w:ascii="Century Gothic" w:hAnsi="Century Gothic"/>
          <w:b/>
          <w:color w:val="ED7D31"/>
          <w:sz w:val="24"/>
        </w:rPr>
        <w:t>Geschichte</w:t>
      </w:r>
      <w:r w:rsidR="0041568D" w:rsidRPr="00D67BFC">
        <w:rPr>
          <w:rFonts w:ascii="Century Gothic" w:hAnsi="Century Gothic"/>
          <w:b/>
          <w:color w:val="ED7D31"/>
          <w:sz w:val="24"/>
        </w:rPr>
        <w:t xml:space="preserve"> (orange)</w:t>
      </w:r>
      <w:r w:rsidR="00130A3A" w:rsidRPr="00D67BFC">
        <w:rPr>
          <w:rFonts w:ascii="Century Gothic" w:hAnsi="Century Gothic"/>
          <w:b/>
          <w:color w:val="ED7D31"/>
          <w:sz w:val="24"/>
        </w:rPr>
        <w:t>:</w:t>
      </w:r>
    </w:p>
    <w:p w14:paraId="3BE021CD" w14:textId="77777777" w:rsidR="008E425C" w:rsidRPr="00A36CF0" w:rsidRDefault="008E425C" w:rsidP="008E425C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 xml:space="preserve">1 Heft </w:t>
      </w:r>
      <w:r w:rsidR="00EA1BDD" w:rsidRPr="00A36CF0">
        <w:rPr>
          <w:rFonts w:ascii="Century Gothic" w:hAnsi="Century Gothic"/>
        </w:rPr>
        <w:t>DIN</w:t>
      </w:r>
      <w:r w:rsidRPr="00A36CF0">
        <w:rPr>
          <w:rFonts w:ascii="Century Gothic" w:hAnsi="Century Gothic"/>
        </w:rPr>
        <w:t>A4, kariert mit Doppelrand</w:t>
      </w:r>
    </w:p>
    <w:p w14:paraId="207D83DA" w14:textId="77777777" w:rsidR="00130A3A" w:rsidRPr="00A36CF0" w:rsidRDefault="00F632B2" w:rsidP="00F632B2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 xml:space="preserve">1 </w:t>
      </w:r>
      <w:r w:rsidR="00DF5D33" w:rsidRPr="00A36CF0">
        <w:rPr>
          <w:rFonts w:ascii="Century Gothic" w:hAnsi="Century Gothic"/>
        </w:rPr>
        <w:t>orange</w:t>
      </w:r>
      <w:r w:rsidR="00476079" w:rsidRPr="00A36CF0">
        <w:rPr>
          <w:rFonts w:ascii="Century Gothic" w:hAnsi="Century Gothic"/>
        </w:rPr>
        <w:t>ner</w:t>
      </w:r>
      <w:r w:rsidR="00130A3A" w:rsidRPr="00A36CF0">
        <w:rPr>
          <w:rFonts w:ascii="Century Gothic" w:hAnsi="Century Gothic"/>
        </w:rPr>
        <w:t xml:space="preserve"> Umschlag</w:t>
      </w:r>
      <w:r w:rsidR="00A3454D" w:rsidRPr="00A36CF0">
        <w:rPr>
          <w:rFonts w:ascii="Century Gothic" w:hAnsi="Century Gothic"/>
        </w:rPr>
        <w:t xml:space="preserve"> </w:t>
      </w:r>
      <w:r w:rsidR="00EA1BDD" w:rsidRPr="00A36CF0">
        <w:rPr>
          <w:rFonts w:ascii="Century Gothic" w:hAnsi="Century Gothic"/>
        </w:rPr>
        <w:t>DIN</w:t>
      </w:r>
      <w:r w:rsidR="00A3454D" w:rsidRPr="00A36CF0">
        <w:rPr>
          <w:rFonts w:ascii="Century Gothic" w:hAnsi="Century Gothic"/>
        </w:rPr>
        <w:t xml:space="preserve"> A4</w:t>
      </w:r>
      <w:r w:rsidR="0041568D" w:rsidRPr="00A36CF0">
        <w:rPr>
          <w:rFonts w:ascii="Century Gothic" w:hAnsi="Century Gothic"/>
        </w:rPr>
        <w:t>, Papier</w:t>
      </w:r>
    </w:p>
    <w:p w14:paraId="0A37F586" w14:textId="77777777" w:rsidR="00AC5717" w:rsidRPr="00A36CF0" w:rsidRDefault="00AC73DC" w:rsidP="00F632B2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2</w:t>
      </w:r>
      <w:r w:rsidR="00AC5717" w:rsidRPr="00A36CF0">
        <w:rPr>
          <w:rFonts w:ascii="Century Gothic" w:hAnsi="Century Gothic"/>
        </w:rPr>
        <w:t xml:space="preserve"> </w:t>
      </w:r>
      <w:r w:rsidR="00DF5D33" w:rsidRPr="00A36CF0">
        <w:rPr>
          <w:rFonts w:ascii="Century Gothic" w:hAnsi="Century Gothic"/>
        </w:rPr>
        <w:t>orange</w:t>
      </w:r>
      <w:r w:rsidR="00476079" w:rsidRPr="00A36CF0">
        <w:rPr>
          <w:rFonts w:ascii="Century Gothic" w:hAnsi="Century Gothic"/>
        </w:rPr>
        <w:t>ne</w:t>
      </w:r>
      <w:r w:rsidR="00AC5717" w:rsidRPr="00A36CF0">
        <w:rPr>
          <w:rFonts w:ascii="Century Gothic" w:hAnsi="Century Gothic"/>
        </w:rPr>
        <w:t xml:space="preserve"> </w:t>
      </w:r>
      <w:r w:rsidR="00DF5D33" w:rsidRPr="00A36CF0">
        <w:rPr>
          <w:rFonts w:ascii="Century Gothic" w:hAnsi="Century Gothic"/>
        </w:rPr>
        <w:t>Schnellhefter aus Pappe</w:t>
      </w:r>
    </w:p>
    <w:p w14:paraId="1FD2D96B" w14:textId="77777777" w:rsidR="00A36CF0" w:rsidRPr="00A36CF0" w:rsidRDefault="00A36CF0" w:rsidP="00A36CF0">
      <w:pPr>
        <w:pStyle w:val="Default"/>
        <w:rPr>
          <w:rFonts w:ascii="Century Gothic" w:hAnsi="Century Gothic"/>
          <w:color w:val="833B0A"/>
        </w:rPr>
      </w:pPr>
      <w:r w:rsidRPr="00A36CF0">
        <w:t xml:space="preserve"> </w:t>
      </w:r>
      <w:r w:rsidRPr="00A36CF0">
        <w:rPr>
          <w:rFonts w:ascii="Century Gothic" w:hAnsi="Century Gothic"/>
          <w:b/>
          <w:bCs/>
          <w:color w:val="833B0A"/>
        </w:rPr>
        <w:t xml:space="preserve">Geographie (braun): </w:t>
      </w:r>
    </w:p>
    <w:p w14:paraId="76EB9923" w14:textId="77777777" w:rsidR="00A36CF0" w:rsidRPr="00A36CF0" w:rsidRDefault="00A36CF0" w:rsidP="00A36CF0">
      <w:pPr>
        <w:pStyle w:val="Default"/>
        <w:rPr>
          <w:rFonts w:ascii="Century Gothic" w:hAnsi="Century Gothic"/>
          <w:sz w:val="22"/>
          <w:szCs w:val="22"/>
        </w:rPr>
      </w:pPr>
      <w:r w:rsidRPr="00A36CF0">
        <w:rPr>
          <w:rFonts w:ascii="Century Gothic" w:hAnsi="Century Gothic"/>
          <w:sz w:val="22"/>
          <w:szCs w:val="22"/>
        </w:rPr>
        <w:t xml:space="preserve">1 Heft DINA4, liniert mit Doppelrand </w:t>
      </w:r>
    </w:p>
    <w:p w14:paraId="475EC78E" w14:textId="77777777" w:rsidR="00A36CF0" w:rsidRPr="00A36CF0" w:rsidRDefault="00A36CF0" w:rsidP="00A36CF0">
      <w:pPr>
        <w:pStyle w:val="Default"/>
        <w:rPr>
          <w:rFonts w:ascii="Century Gothic" w:hAnsi="Century Gothic"/>
          <w:sz w:val="22"/>
          <w:szCs w:val="22"/>
        </w:rPr>
      </w:pPr>
      <w:r w:rsidRPr="00A36CF0">
        <w:rPr>
          <w:rFonts w:ascii="Century Gothic" w:hAnsi="Century Gothic"/>
          <w:sz w:val="22"/>
          <w:szCs w:val="22"/>
        </w:rPr>
        <w:t xml:space="preserve">1 brauner Umschlag DIN A4, Papier </w:t>
      </w:r>
    </w:p>
    <w:p w14:paraId="1A1A6562" w14:textId="77777777" w:rsidR="00A36CF0" w:rsidRDefault="00A36CF0" w:rsidP="00A36CF0">
      <w:pPr>
        <w:spacing w:after="0"/>
        <w:rPr>
          <w:rFonts w:ascii="Century Gothic" w:hAnsi="Century Gothic"/>
        </w:rPr>
      </w:pPr>
      <w:r w:rsidRPr="00A36CF0">
        <w:rPr>
          <w:rFonts w:ascii="Century Gothic" w:hAnsi="Century Gothic"/>
        </w:rPr>
        <w:t>1 brauner Schnellhefter aus Pappe</w:t>
      </w:r>
    </w:p>
    <w:p w14:paraId="01B02F6E" w14:textId="77777777" w:rsidR="001D0189" w:rsidRDefault="001D0189" w:rsidP="00A36CF0">
      <w:pPr>
        <w:spacing w:after="0"/>
        <w:rPr>
          <w:rFonts w:ascii="Century Gothic" w:hAnsi="Century Gothic"/>
        </w:rPr>
      </w:pPr>
    </w:p>
    <w:p w14:paraId="5F1845BB" w14:textId="77777777" w:rsidR="001D0189" w:rsidRPr="001D0189" w:rsidRDefault="001D0189" w:rsidP="001D0189">
      <w:pPr>
        <w:pStyle w:val="Default"/>
        <w:rPr>
          <w:rFonts w:ascii="Century Gothic" w:hAnsi="Century Gothic"/>
          <w:color w:val="FF65FF"/>
        </w:rPr>
      </w:pPr>
      <w:r w:rsidRPr="001D0189">
        <w:t xml:space="preserve"> </w:t>
      </w:r>
      <w:r w:rsidRPr="001D0189">
        <w:rPr>
          <w:rFonts w:ascii="Century Gothic" w:hAnsi="Century Gothic"/>
          <w:b/>
          <w:bCs/>
          <w:color w:val="FF65FF"/>
        </w:rPr>
        <w:t xml:space="preserve">Gemeinschaftskunde (pink): </w:t>
      </w:r>
    </w:p>
    <w:p w14:paraId="41380EAC" w14:textId="77777777" w:rsidR="001D0189" w:rsidRPr="001D0189" w:rsidRDefault="001D0189" w:rsidP="001D0189">
      <w:pPr>
        <w:pStyle w:val="Default"/>
        <w:rPr>
          <w:rFonts w:ascii="Century Gothic" w:hAnsi="Century Gothic"/>
          <w:sz w:val="22"/>
          <w:szCs w:val="22"/>
        </w:rPr>
      </w:pPr>
      <w:r w:rsidRPr="001D0189">
        <w:rPr>
          <w:rFonts w:ascii="Century Gothic" w:hAnsi="Century Gothic"/>
          <w:sz w:val="22"/>
          <w:szCs w:val="22"/>
        </w:rPr>
        <w:t xml:space="preserve">1 Heft DINA4, liniert mit Doppelrand </w:t>
      </w:r>
    </w:p>
    <w:p w14:paraId="1E97B101" w14:textId="77777777" w:rsidR="001D0189" w:rsidRPr="001D0189" w:rsidRDefault="001D0189" w:rsidP="001D0189">
      <w:pPr>
        <w:pStyle w:val="Default"/>
        <w:rPr>
          <w:rFonts w:ascii="Century Gothic" w:hAnsi="Century Gothic"/>
          <w:sz w:val="22"/>
          <w:szCs w:val="22"/>
        </w:rPr>
      </w:pPr>
      <w:r w:rsidRPr="001D0189">
        <w:rPr>
          <w:rFonts w:ascii="Century Gothic" w:hAnsi="Century Gothic"/>
          <w:sz w:val="22"/>
          <w:szCs w:val="22"/>
        </w:rPr>
        <w:t xml:space="preserve">1 pinker Umschlag DIN A4, Papier </w:t>
      </w:r>
    </w:p>
    <w:p w14:paraId="3C6E4902" w14:textId="77777777" w:rsidR="001D0189" w:rsidRPr="001D0189" w:rsidRDefault="001D0189" w:rsidP="001D0189">
      <w:pPr>
        <w:spacing w:after="0"/>
        <w:rPr>
          <w:rFonts w:ascii="Century Gothic" w:hAnsi="Century Gothic"/>
          <w:sz w:val="24"/>
        </w:rPr>
      </w:pPr>
      <w:r w:rsidRPr="001D0189">
        <w:rPr>
          <w:rFonts w:ascii="Century Gothic" w:hAnsi="Century Gothic"/>
        </w:rPr>
        <w:t>1 pinker Schnellhefter aus Pappe</w:t>
      </w:r>
    </w:p>
    <w:p w14:paraId="6DF39CCD" w14:textId="77777777" w:rsidR="00197327" w:rsidRPr="00F632B2" w:rsidRDefault="00197327" w:rsidP="00F632B2">
      <w:pPr>
        <w:spacing w:after="0"/>
        <w:rPr>
          <w:rFonts w:ascii="Century Gothic" w:hAnsi="Century Gothic"/>
          <w:sz w:val="24"/>
        </w:rPr>
      </w:pPr>
    </w:p>
    <w:p w14:paraId="35D364D3" w14:textId="77777777" w:rsidR="00F6713B" w:rsidRPr="00D620F0" w:rsidRDefault="0041568D" w:rsidP="00F632B2">
      <w:pPr>
        <w:spacing w:after="0"/>
        <w:rPr>
          <w:rFonts w:ascii="Century Gothic" w:hAnsi="Century Gothic"/>
          <w:b/>
          <w:color w:val="7030A0"/>
          <w:sz w:val="24"/>
        </w:rPr>
      </w:pPr>
      <w:r w:rsidRPr="00D620F0">
        <w:rPr>
          <w:rFonts w:ascii="Century Gothic" w:hAnsi="Century Gothic"/>
          <w:b/>
          <w:color w:val="7030A0"/>
          <w:sz w:val="24"/>
        </w:rPr>
        <w:t xml:space="preserve"> Wirtschaft</w:t>
      </w:r>
      <w:r w:rsidR="00A36CF0">
        <w:rPr>
          <w:rFonts w:ascii="Century Gothic" w:hAnsi="Century Gothic"/>
          <w:b/>
          <w:color w:val="7030A0"/>
          <w:sz w:val="24"/>
        </w:rPr>
        <w:t xml:space="preserve"> und Berufsorientierung</w:t>
      </w:r>
      <w:r w:rsidRPr="00D620F0">
        <w:rPr>
          <w:rFonts w:ascii="Century Gothic" w:hAnsi="Century Gothic"/>
          <w:b/>
          <w:color w:val="7030A0"/>
          <w:sz w:val="24"/>
        </w:rPr>
        <w:t xml:space="preserve"> (lila</w:t>
      </w:r>
      <w:r w:rsidR="00DF5D33" w:rsidRPr="00D620F0">
        <w:rPr>
          <w:rFonts w:ascii="Century Gothic" w:hAnsi="Century Gothic"/>
          <w:b/>
          <w:color w:val="7030A0"/>
          <w:sz w:val="24"/>
        </w:rPr>
        <w:t>)</w:t>
      </w:r>
      <w:r w:rsidR="00F6713B" w:rsidRPr="00D620F0">
        <w:rPr>
          <w:rFonts w:ascii="Century Gothic" w:hAnsi="Century Gothic"/>
          <w:b/>
          <w:color w:val="7030A0"/>
          <w:sz w:val="24"/>
        </w:rPr>
        <w:t>:</w:t>
      </w:r>
    </w:p>
    <w:p w14:paraId="09CFD257" w14:textId="77777777" w:rsidR="008E425C" w:rsidRDefault="008E425C" w:rsidP="008E425C">
      <w:pPr>
        <w:spacing w:after="0"/>
        <w:rPr>
          <w:rFonts w:ascii="Century Gothic" w:hAnsi="Century Gothic"/>
          <w:sz w:val="24"/>
        </w:rPr>
      </w:pPr>
      <w:r w:rsidRPr="00F632B2">
        <w:rPr>
          <w:rFonts w:ascii="Century Gothic" w:hAnsi="Century Gothic"/>
          <w:sz w:val="24"/>
        </w:rPr>
        <w:t xml:space="preserve">1 Heft, </w:t>
      </w:r>
      <w:r w:rsidR="004D4DAC">
        <w:rPr>
          <w:rFonts w:ascii="Century Gothic" w:hAnsi="Century Gothic"/>
          <w:sz w:val="24"/>
        </w:rPr>
        <w:t>liniert mit Doppelrand</w:t>
      </w:r>
    </w:p>
    <w:p w14:paraId="04C5055D" w14:textId="77777777" w:rsidR="00F6713B" w:rsidRPr="00F632B2" w:rsidRDefault="00F6713B" w:rsidP="00F6713B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1 </w:t>
      </w:r>
      <w:r w:rsidR="00DF5D33">
        <w:rPr>
          <w:rFonts w:ascii="Century Gothic" w:hAnsi="Century Gothic"/>
          <w:sz w:val="24"/>
        </w:rPr>
        <w:t>lila</w:t>
      </w:r>
      <w:r>
        <w:rPr>
          <w:rFonts w:ascii="Century Gothic" w:hAnsi="Century Gothic"/>
          <w:sz w:val="24"/>
        </w:rPr>
        <w:t xml:space="preserve"> Umschlag </w:t>
      </w:r>
      <w:r w:rsidR="00EA1BDD">
        <w:rPr>
          <w:rFonts w:ascii="Century Gothic" w:hAnsi="Century Gothic"/>
          <w:sz w:val="24"/>
        </w:rPr>
        <w:t>DIN</w:t>
      </w:r>
      <w:r>
        <w:rPr>
          <w:rFonts w:ascii="Century Gothic" w:hAnsi="Century Gothic"/>
          <w:sz w:val="24"/>
        </w:rPr>
        <w:t xml:space="preserve"> A4</w:t>
      </w:r>
      <w:r w:rsidR="00DF5D33">
        <w:rPr>
          <w:rFonts w:ascii="Century Gothic" w:hAnsi="Century Gothic"/>
          <w:sz w:val="24"/>
        </w:rPr>
        <w:t>, Papier</w:t>
      </w:r>
    </w:p>
    <w:p w14:paraId="156B6547" w14:textId="77777777" w:rsidR="001D0189" w:rsidRDefault="004D4DAC" w:rsidP="00F6713B">
      <w:pPr>
        <w:spacing w:after="0"/>
        <w:ind w:left="284" w:hanging="284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2 </w:t>
      </w:r>
      <w:r w:rsidR="00DF5D33">
        <w:rPr>
          <w:rFonts w:ascii="Century Gothic" w:hAnsi="Century Gothic"/>
          <w:sz w:val="24"/>
        </w:rPr>
        <w:t>lila</w:t>
      </w:r>
      <w:r w:rsidR="00F6713B" w:rsidRPr="00F632B2">
        <w:rPr>
          <w:rFonts w:ascii="Century Gothic" w:hAnsi="Century Gothic"/>
          <w:sz w:val="24"/>
        </w:rPr>
        <w:t xml:space="preserve"> </w:t>
      </w:r>
      <w:r w:rsidR="00DF5D33">
        <w:rPr>
          <w:rFonts w:ascii="Century Gothic" w:hAnsi="Century Gothic"/>
          <w:sz w:val="24"/>
        </w:rPr>
        <w:t>Schnellhefter aus Pappe</w:t>
      </w:r>
    </w:p>
    <w:p w14:paraId="541919E0" w14:textId="77777777" w:rsidR="001D0189" w:rsidRDefault="00F6713B" w:rsidP="001D0189">
      <w:pPr>
        <w:pStyle w:val="Default"/>
      </w:pPr>
      <w:r w:rsidRPr="00F632B2">
        <w:rPr>
          <w:rFonts w:ascii="Century Gothic" w:hAnsi="Century Gothic"/>
        </w:rPr>
        <w:t xml:space="preserve"> </w:t>
      </w:r>
    </w:p>
    <w:p w14:paraId="62029258" w14:textId="77777777" w:rsidR="001D0189" w:rsidRPr="001D0189" w:rsidRDefault="001D0189" w:rsidP="001D0189">
      <w:pPr>
        <w:pStyle w:val="Default"/>
        <w:rPr>
          <w:rFonts w:ascii="Century Gothic" w:hAnsi="Century Gothic"/>
        </w:rPr>
      </w:pPr>
      <w:r w:rsidRPr="001D0189">
        <w:rPr>
          <w:rFonts w:ascii="Century Gothic" w:hAnsi="Century Gothic"/>
          <w:sz w:val="22"/>
          <w:szCs w:val="22"/>
        </w:rPr>
        <w:t xml:space="preserve"> </w:t>
      </w:r>
      <w:r w:rsidRPr="001D0189">
        <w:rPr>
          <w:rFonts w:ascii="Century Gothic" w:hAnsi="Century Gothic"/>
          <w:b/>
          <w:bCs/>
          <w:color w:val="808080"/>
        </w:rPr>
        <w:t xml:space="preserve">Alltagskultur, Ernährung, Soziales (grau): </w:t>
      </w:r>
    </w:p>
    <w:p w14:paraId="17B5305C" w14:textId="77777777" w:rsidR="001D0189" w:rsidRPr="001D0189" w:rsidRDefault="001D0189" w:rsidP="001D0189">
      <w:pPr>
        <w:pStyle w:val="Default"/>
        <w:rPr>
          <w:rFonts w:ascii="Century Gothic" w:hAnsi="Century Gothic"/>
          <w:sz w:val="22"/>
          <w:szCs w:val="22"/>
        </w:rPr>
      </w:pPr>
      <w:r w:rsidRPr="001D0189">
        <w:rPr>
          <w:rFonts w:ascii="Century Gothic" w:hAnsi="Century Gothic"/>
          <w:sz w:val="22"/>
          <w:szCs w:val="22"/>
        </w:rPr>
        <w:t xml:space="preserve">1 Heft DIN A4, liniert mit Doppelrand </w:t>
      </w:r>
    </w:p>
    <w:p w14:paraId="1D0CEC9A" w14:textId="77777777" w:rsidR="001D0189" w:rsidRPr="001D0189" w:rsidRDefault="001D0189" w:rsidP="001D0189">
      <w:pPr>
        <w:pStyle w:val="Default"/>
        <w:rPr>
          <w:rFonts w:ascii="Century Gothic" w:hAnsi="Century Gothic"/>
          <w:sz w:val="22"/>
          <w:szCs w:val="22"/>
        </w:rPr>
      </w:pPr>
      <w:r w:rsidRPr="001D0189">
        <w:rPr>
          <w:rFonts w:ascii="Century Gothic" w:hAnsi="Century Gothic"/>
          <w:sz w:val="22"/>
          <w:szCs w:val="22"/>
        </w:rPr>
        <w:t xml:space="preserve">1 grauer Umschlag DIN A4, Papier </w:t>
      </w:r>
    </w:p>
    <w:p w14:paraId="13DD85BF" w14:textId="77777777" w:rsidR="00F6713B" w:rsidRPr="001D0189" w:rsidRDefault="001D0189" w:rsidP="001D0189">
      <w:pPr>
        <w:spacing w:after="0"/>
        <w:ind w:left="284" w:hanging="284"/>
        <w:rPr>
          <w:rFonts w:ascii="Century Gothic" w:hAnsi="Century Gothic"/>
        </w:rPr>
      </w:pPr>
      <w:r w:rsidRPr="001D0189">
        <w:rPr>
          <w:rFonts w:ascii="Century Gothic" w:hAnsi="Century Gothic"/>
        </w:rPr>
        <w:t>1 grauer Schnellhefter aus Pappe</w:t>
      </w:r>
    </w:p>
    <w:p w14:paraId="3460B3E6" w14:textId="77777777" w:rsidR="00F6713B" w:rsidRDefault="00F6713B" w:rsidP="00F632B2">
      <w:pPr>
        <w:spacing w:after="0"/>
        <w:rPr>
          <w:rFonts w:ascii="Century Gothic" w:hAnsi="Century Gothic"/>
          <w:b/>
          <w:sz w:val="24"/>
        </w:rPr>
      </w:pPr>
    </w:p>
    <w:p w14:paraId="7CE24B47" w14:textId="77777777" w:rsidR="00D826CE" w:rsidRPr="00D67BFC" w:rsidRDefault="00D826CE" w:rsidP="00F632B2">
      <w:pPr>
        <w:spacing w:after="0"/>
        <w:rPr>
          <w:rFonts w:ascii="Century Gothic" w:hAnsi="Century Gothic"/>
          <w:b/>
          <w:color w:val="FFC000"/>
          <w:sz w:val="24"/>
        </w:rPr>
      </w:pPr>
      <w:r w:rsidRPr="00D67BFC">
        <w:rPr>
          <w:rFonts w:ascii="Century Gothic" w:hAnsi="Century Gothic"/>
          <w:b/>
          <w:color w:val="FFC000"/>
          <w:sz w:val="24"/>
        </w:rPr>
        <w:t>Musik</w:t>
      </w:r>
      <w:r w:rsidR="00F6713B" w:rsidRPr="00D67BFC">
        <w:rPr>
          <w:rFonts w:ascii="Century Gothic" w:hAnsi="Century Gothic"/>
          <w:b/>
          <w:color w:val="FFC000"/>
          <w:sz w:val="24"/>
        </w:rPr>
        <w:t>/Mundharmonika</w:t>
      </w:r>
      <w:r w:rsidR="0041568D" w:rsidRPr="00D67BFC">
        <w:rPr>
          <w:rFonts w:ascii="Century Gothic" w:hAnsi="Century Gothic"/>
          <w:b/>
          <w:color w:val="FFC000"/>
          <w:sz w:val="24"/>
        </w:rPr>
        <w:t xml:space="preserve"> (gelb)</w:t>
      </w:r>
      <w:r w:rsidRPr="00D67BFC">
        <w:rPr>
          <w:rFonts w:ascii="Century Gothic" w:hAnsi="Century Gothic"/>
          <w:b/>
          <w:color w:val="FFC000"/>
          <w:sz w:val="24"/>
        </w:rPr>
        <w:t>:</w:t>
      </w:r>
    </w:p>
    <w:p w14:paraId="106EE300" w14:textId="77777777" w:rsidR="0041568D" w:rsidRDefault="00D826CE" w:rsidP="00F632B2">
      <w:pPr>
        <w:spacing w:after="0"/>
        <w:rPr>
          <w:rFonts w:ascii="Century Gothic" w:hAnsi="Century Gothic"/>
          <w:sz w:val="24"/>
        </w:rPr>
      </w:pPr>
      <w:r w:rsidRPr="00F632B2">
        <w:rPr>
          <w:rFonts w:ascii="Century Gothic" w:hAnsi="Century Gothic"/>
          <w:sz w:val="24"/>
        </w:rPr>
        <w:t xml:space="preserve">1 </w:t>
      </w:r>
      <w:r w:rsidR="00AC61B5" w:rsidRPr="00F632B2">
        <w:rPr>
          <w:rFonts w:ascii="Century Gothic" w:hAnsi="Century Gothic"/>
          <w:sz w:val="24"/>
        </w:rPr>
        <w:t xml:space="preserve">Heft, </w:t>
      </w:r>
      <w:r w:rsidR="004D4DAC">
        <w:rPr>
          <w:rFonts w:ascii="Century Gothic" w:hAnsi="Century Gothic"/>
          <w:sz w:val="24"/>
        </w:rPr>
        <w:t>liniert mit Doppelrand</w:t>
      </w:r>
    </w:p>
    <w:p w14:paraId="09072263" w14:textId="77777777" w:rsidR="00D826CE" w:rsidRPr="00F632B2" w:rsidRDefault="00F632B2" w:rsidP="00F632B2">
      <w:pPr>
        <w:spacing w:after="0"/>
        <w:rPr>
          <w:rFonts w:ascii="Century Gothic" w:hAnsi="Century Gothic"/>
          <w:sz w:val="24"/>
        </w:rPr>
      </w:pPr>
      <w:r w:rsidRPr="00F632B2">
        <w:rPr>
          <w:rFonts w:ascii="Century Gothic" w:hAnsi="Century Gothic"/>
          <w:sz w:val="24"/>
        </w:rPr>
        <w:t xml:space="preserve">1 </w:t>
      </w:r>
      <w:r w:rsidR="00DF5D33">
        <w:rPr>
          <w:rFonts w:ascii="Century Gothic" w:hAnsi="Century Gothic"/>
          <w:sz w:val="24"/>
        </w:rPr>
        <w:t xml:space="preserve">gelber </w:t>
      </w:r>
      <w:r w:rsidR="00AC61B5" w:rsidRPr="00F632B2">
        <w:rPr>
          <w:rFonts w:ascii="Century Gothic" w:hAnsi="Century Gothic"/>
          <w:sz w:val="24"/>
        </w:rPr>
        <w:t>Umschlag</w:t>
      </w:r>
      <w:r w:rsidR="00A3454D">
        <w:rPr>
          <w:rFonts w:ascii="Century Gothic" w:hAnsi="Century Gothic"/>
          <w:sz w:val="24"/>
        </w:rPr>
        <w:t xml:space="preserve"> </w:t>
      </w:r>
      <w:r w:rsidR="00EA1BDD">
        <w:rPr>
          <w:rFonts w:ascii="Century Gothic" w:hAnsi="Century Gothic"/>
          <w:sz w:val="24"/>
        </w:rPr>
        <w:t>DIN</w:t>
      </w:r>
      <w:r w:rsidR="00A3454D">
        <w:rPr>
          <w:rFonts w:ascii="Century Gothic" w:hAnsi="Century Gothic"/>
          <w:sz w:val="24"/>
        </w:rPr>
        <w:t xml:space="preserve"> A4</w:t>
      </w:r>
      <w:r w:rsidR="00DF5D33">
        <w:rPr>
          <w:rFonts w:ascii="Century Gothic" w:hAnsi="Century Gothic"/>
          <w:sz w:val="24"/>
        </w:rPr>
        <w:t>, Papier</w:t>
      </w:r>
    </w:p>
    <w:p w14:paraId="71BEE9F5" w14:textId="77777777" w:rsidR="00F632B2" w:rsidRDefault="00F632B2" w:rsidP="00F632B2">
      <w:pPr>
        <w:spacing w:after="0"/>
        <w:rPr>
          <w:rFonts w:ascii="Century Gothic" w:hAnsi="Century Gothic"/>
          <w:sz w:val="24"/>
        </w:rPr>
      </w:pPr>
      <w:r w:rsidRPr="00F632B2">
        <w:rPr>
          <w:rFonts w:ascii="Century Gothic" w:hAnsi="Century Gothic"/>
          <w:sz w:val="24"/>
        </w:rPr>
        <w:t xml:space="preserve">1 </w:t>
      </w:r>
      <w:r w:rsidR="00DF5D33">
        <w:rPr>
          <w:rFonts w:ascii="Century Gothic" w:hAnsi="Century Gothic"/>
          <w:sz w:val="24"/>
        </w:rPr>
        <w:t>gelb</w:t>
      </w:r>
      <w:r w:rsidR="00476079">
        <w:rPr>
          <w:rFonts w:ascii="Century Gothic" w:hAnsi="Century Gothic"/>
          <w:sz w:val="24"/>
        </w:rPr>
        <w:t>er</w:t>
      </w:r>
      <w:r w:rsidR="00DF5D33">
        <w:rPr>
          <w:rFonts w:ascii="Century Gothic" w:hAnsi="Century Gothic"/>
          <w:sz w:val="24"/>
        </w:rPr>
        <w:t xml:space="preserve"> Schnellhefter aus Pappe</w:t>
      </w:r>
    </w:p>
    <w:p w14:paraId="44224C79" w14:textId="77777777" w:rsidR="00F632B2" w:rsidRPr="00F632B2" w:rsidRDefault="00F632B2" w:rsidP="00F632B2">
      <w:pPr>
        <w:spacing w:after="0"/>
        <w:rPr>
          <w:rFonts w:ascii="Century Gothic" w:hAnsi="Century Gothic"/>
          <w:sz w:val="24"/>
        </w:rPr>
      </w:pPr>
    </w:p>
    <w:p w14:paraId="72DC8A28" w14:textId="77777777" w:rsidR="00130A3A" w:rsidRPr="00F632B2" w:rsidRDefault="00483EB0" w:rsidP="00F632B2"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Kunst</w:t>
      </w:r>
      <w:r w:rsidR="00130A3A" w:rsidRPr="00F632B2">
        <w:rPr>
          <w:rFonts w:ascii="Century Gothic" w:hAnsi="Century Gothic"/>
          <w:b/>
          <w:sz w:val="24"/>
        </w:rPr>
        <w:t>:</w:t>
      </w:r>
    </w:p>
    <w:p w14:paraId="11AD1652" w14:textId="77777777" w:rsidR="00F632B2" w:rsidRPr="00F632B2" w:rsidRDefault="00130A3A" w:rsidP="00F632B2">
      <w:pPr>
        <w:spacing w:after="0"/>
        <w:rPr>
          <w:rFonts w:ascii="Century Gothic" w:hAnsi="Century Gothic"/>
          <w:sz w:val="24"/>
        </w:rPr>
      </w:pPr>
      <w:r w:rsidRPr="00F632B2">
        <w:rPr>
          <w:rFonts w:ascii="Century Gothic" w:hAnsi="Century Gothic"/>
          <w:sz w:val="24"/>
        </w:rPr>
        <w:t>1 Zeichenblock</w:t>
      </w:r>
    </w:p>
    <w:p w14:paraId="383E0FF2" w14:textId="77777777" w:rsidR="00130A3A" w:rsidRPr="00F632B2" w:rsidRDefault="00130A3A" w:rsidP="00F632B2">
      <w:pPr>
        <w:spacing w:after="0"/>
        <w:rPr>
          <w:rFonts w:ascii="Century Gothic" w:hAnsi="Century Gothic"/>
          <w:sz w:val="24"/>
        </w:rPr>
      </w:pPr>
      <w:r w:rsidRPr="00F632B2">
        <w:rPr>
          <w:rFonts w:ascii="Century Gothic" w:hAnsi="Century Gothic"/>
          <w:sz w:val="24"/>
        </w:rPr>
        <w:t>1 Wasserfarbkasten</w:t>
      </w:r>
    </w:p>
    <w:p w14:paraId="3FF68DAE" w14:textId="77777777" w:rsidR="00130A3A" w:rsidRPr="00F632B2" w:rsidRDefault="00130A3A" w:rsidP="00F632B2">
      <w:pPr>
        <w:spacing w:after="0"/>
        <w:rPr>
          <w:rFonts w:ascii="Century Gothic" w:hAnsi="Century Gothic"/>
          <w:sz w:val="24"/>
        </w:rPr>
      </w:pPr>
      <w:r w:rsidRPr="00F632B2">
        <w:rPr>
          <w:rFonts w:ascii="Century Gothic" w:hAnsi="Century Gothic"/>
          <w:sz w:val="24"/>
        </w:rPr>
        <w:t>1 Wasserbecher</w:t>
      </w:r>
    </w:p>
    <w:p w14:paraId="70A63316" w14:textId="77777777" w:rsidR="00F632B2" w:rsidRPr="00F632B2" w:rsidRDefault="00130A3A" w:rsidP="00F632B2">
      <w:pPr>
        <w:spacing w:after="0"/>
        <w:rPr>
          <w:rFonts w:ascii="Century Gothic" w:hAnsi="Century Gothic"/>
          <w:sz w:val="24"/>
        </w:rPr>
      </w:pPr>
      <w:r w:rsidRPr="00F632B2">
        <w:rPr>
          <w:rFonts w:ascii="Century Gothic" w:hAnsi="Century Gothic"/>
          <w:sz w:val="24"/>
        </w:rPr>
        <w:t>1 Deckweiß</w:t>
      </w:r>
    </w:p>
    <w:p w14:paraId="3302BBE5" w14:textId="77777777" w:rsidR="00130A3A" w:rsidRDefault="00130A3A" w:rsidP="00F632B2">
      <w:pPr>
        <w:spacing w:after="0"/>
        <w:rPr>
          <w:rFonts w:ascii="Century Gothic" w:hAnsi="Century Gothic"/>
          <w:sz w:val="24"/>
        </w:rPr>
      </w:pPr>
      <w:r w:rsidRPr="00F632B2">
        <w:rPr>
          <w:rFonts w:ascii="Century Gothic" w:hAnsi="Century Gothic"/>
          <w:sz w:val="24"/>
        </w:rPr>
        <w:t>verschiedene Pinsel</w:t>
      </w:r>
    </w:p>
    <w:p w14:paraId="0AEEFF0F" w14:textId="77777777" w:rsidR="00EF7B1A" w:rsidRDefault="00EF7B1A" w:rsidP="00F632B2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Zeichenmappe</w:t>
      </w:r>
    </w:p>
    <w:p w14:paraId="0DBBA524" w14:textId="77777777" w:rsidR="008E425C" w:rsidRDefault="008E425C" w:rsidP="00F632B2">
      <w:pPr>
        <w:spacing w:after="0"/>
        <w:rPr>
          <w:rFonts w:ascii="Century Gothic" w:hAnsi="Century Gothic"/>
          <w:sz w:val="24"/>
        </w:rPr>
      </w:pPr>
    </w:p>
    <w:p w14:paraId="72BAFC83" w14:textId="77777777" w:rsidR="00F6713B" w:rsidRPr="00F6713B" w:rsidRDefault="00DF5D33" w:rsidP="00F632B2"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Sonstiges:</w:t>
      </w:r>
    </w:p>
    <w:p w14:paraId="0A7634C4" w14:textId="77777777" w:rsidR="00EF7B1A" w:rsidRDefault="00476079" w:rsidP="00476079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 Buch-Stehständer</w:t>
      </w:r>
    </w:p>
    <w:p w14:paraId="73D2EA63" w14:textId="77777777" w:rsidR="003040E7" w:rsidRDefault="003040E7" w:rsidP="00476079">
      <w:pPr>
        <w:spacing w:after="0"/>
        <w:rPr>
          <w:rFonts w:ascii="Century Gothic" w:hAnsi="Century Gothic"/>
          <w:sz w:val="24"/>
        </w:rPr>
      </w:pPr>
    </w:p>
    <w:p w14:paraId="7D76D817" w14:textId="77777777" w:rsidR="003040E7" w:rsidRPr="003040E7" w:rsidRDefault="003040E7" w:rsidP="003040E7">
      <w:pPr>
        <w:spacing w:after="0" w:line="240" w:lineRule="auto"/>
        <w:rPr>
          <w:rFonts w:ascii="Comic Sans MS" w:eastAsia="Times New Roman" w:hAnsi="Comic Sans MS"/>
          <w:lang w:eastAsia="de-DE"/>
        </w:rPr>
      </w:pPr>
      <w:r w:rsidRPr="003040E7">
        <w:rPr>
          <w:rFonts w:ascii="Comic Sans MS" w:eastAsia="Times New Roman" w:hAnsi="Comic Sans MS"/>
          <w:color w:val="C00000"/>
          <w:sz w:val="20"/>
          <w:lang w:eastAsia="de-DE"/>
        </w:rPr>
        <w:t>(Materialien können bei gutem Zustand vom letzten Schuljahr weiter benutzt werden)</w:t>
      </w:r>
    </w:p>
    <w:p w14:paraId="534CDB6C" w14:textId="77777777" w:rsidR="003040E7" w:rsidRPr="00F632B2" w:rsidRDefault="003040E7" w:rsidP="00476079">
      <w:pPr>
        <w:spacing w:after="0"/>
        <w:rPr>
          <w:rFonts w:ascii="Century Gothic" w:hAnsi="Century Gothic"/>
          <w:sz w:val="24"/>
        </w:rPr>
      </w:pPr>
    </w:p>
    <w:sectPr w:rsidR="003040E7" w:rsidRPr="00F632B2" w:rsidSect="00F632B2">
      <w:type w:val="continuous"/>
      <w:pgSz w:w="11906" w:h="16838"/>
      <w:pgMar w:top="2268" w:right="720" w:bottom="1134" w:left="1134" w:header="709" w:footer="709" w:gutter="0"/>
      <w:cols w:num="2" w:space="4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B7"/>
    <w:rsid w:val="00037A76"/>
    <w:rsid w:val="00130A3A"/>
    <w:rsid w:val="001613DC"/>
    <w:rsid w:val="00170F21"/>
    <w:rsid w:val="001809A1"/>
    <w:rsid w:val="00197327"/>
    <w:rsid w:val="001A223C"/>
    <w:rsid w:val="001A5796"/>
    <w:rsid w:val="001D0189"/>
    <w:rsid w:val="00216B37"/>
    <w:rsid w:val="00276A02"/>
    <w:rsid w:val="00281ED7"/>
    <w:rsid w:val="002B6311"/>
    <w:rsid w:val="003040E7"/>
    <w:rsid w:val="00341E06"/>
    <w:rsid w:val="0041568D"/>
    <w:rsid w:val="00417BFE"/>
    <w:rsid w:val="00422F33"/>
    <w:rsid w:val="00423168"/>
    <w:rsid w:val="004370B3"/>
    <w:rsid w:val="00476079"/>
    <w:rsid w:val="00483D85"/>
    <w:rsid w:val="00483EB0"/>
    <w:rsid w:val="004911D1"/>
    <w:rsid w:val="004D222C"/>
    <w:rsid w:val="004D4DAC"/>
    <w:rsid w:val="005E423A"/>
    <w:rsid w:val="005F1E59"/>
    <w:rsid w:val="005F3462"/>
    <w:rsid w:val="005F7B1F"/>
    <w:rsid w:val="006116B3"/>
    <w:rsid w:val="006130A3"/>
    <w:rsid w:val="006B2DF4"/>
    <w:rsid w:val="00781600"/>
    <w:rsid w:val="00782F1B"/>
    <w:rsid w:val="007A41E0"/>
    <w:rsid w:val="0085312D"/>
    <w:rsid w:val="00857B97"/>
    <w:rsid w:val="008A14FD"/>
    <w:rsid w:val="008B77A3"/>
    <w:rsid w:val="008E425C"/>
    <w:rsid w:val="00932068"/>
    <w:rsid w:val="009811C6"/>
    <w:rsid w:val="00A3454D"/>
    <w:rsid w:val="00A34771"/>
    <w:rsid w:val="00A36CF0"/>
    <w:rsid w:val="00A6390A"/>
    <w:rsid w:val="00AA2EB7"/>
    <w:rsid w:val="00AC5717"/>
    <w:rsid w:val="00AC61B5"/>
    <w:rsid w:val="00AC73DC"/>
    <w:rsid w:val="00B009EB"/>
    <w:rsid w:val="00B10B49"/>
    <w:rsid w:val="00B65AD6"/>
    <w:rsid w:val="00C1280F"/>
    <w:rsid w:val="00C80CA5"/>
    <w:rsid w:val="00C95C27"/>
    <w:rsid w:val="00CC4D41"/>
    <w:rsid w:val="00CE1661"/>
    <w:rsid w:val="00D437CA"/>
    <w:rsid w:val="00D620F0"/>
    <w:rsid w:val="00D67BFC"/>
    <w:rsid w:val="00D826CE"/>
    <w:rsid w:val="00DC2D27"/>
    <w:rsid w:val="00DE32FC"/>
    <w:rsid w:val="00DF3B1C"/>
    <w:rsid w:val="00DF5D33"/>
    <w:rsid w:val="00DF5F48"/>
    <w:rsid w:val="00E14E5C"/>
    <w:rsid w:val="00E4650E"/>
    <w:rsid w:val="00E51CCF"/>
    <w:rsid w:val="00E833E0"/>
    <w:rsid w:val="00E91368"/>
    <w:rsid w:val="00EA1BDD"/>
    <w:rsid w:val="00EF7B1A"/>
    <w:rsid w:val="00F62358"/>
    <w:rsid w:val="00F632B2"/>
    <w:rsid w:val="00F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61C"/>
  <w15:chartTrackingRefBased/>
  <w15:docId w15:val="{96AC23F5-F9BA-4418-8A98-7FD3C7BF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650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116B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36CF0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5FCAB9A-73BD-4C01-A2CE-9036EECA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cp:lastModifiedBy>Christina Breyton</cp:lastModifiedBy>
  <cp:revision>2</cp:revision>
  <cp:lastPrinted>2020-07-21T07:48:00Z</cp:lastPrinted>
  <dcterms:created xsi:type="dcterms:W3CDTF">2025-09-30T16:32:00Z</dcterms:created>
  <dcterms:modified xsi:type="dcterms:W3CDTF">2025-09-30T16:32:00Z</dcterms:modified>
</cp:coreProperties>
</file>